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4808" w14:textId="77777777" w:rsidR="00BB394B" w:rsidRDefault="002121C4">
      <w:pPr>
        <w:spacing w:line="360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附件2：</w:t>
      </w:r>
    </w:p>
    <w:p w14:paraId="79B343CD" w14:textId="3963B92E" w:rsidR="00BB394B" w:rsidRDefault="002121C4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第五届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全国区域国别研究院院长论坛</w:t>
      </w:r>
      <w:r w:rsidR="005A6A96"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线上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缴费指南</w:t>
      </w:r>
    </w:p>
    <w:p w14:paraId="6D3D1B10" w14:textId="77777777" w:rsidR="00BB394B" w:rsidRDefault="00BB394B">
      <w:pPr>
        <w:spacing w:line="360" w:lineRule="auto"/>
        <w:rPr>
          <w:rFonts w:ascii="仿宋_GB2312" w:eastAsia="仿宋_GB2312" w:hAnsi="仿宋_GB2312" w:cs="仿宋_GB2312"/>
          <w:b/>
          <w:bCs/>
          <w:color w:val="FF0000"/>
          <w:sz w:val="30"/>
          <w:szCs w:val="30"/>
        </w:rPr>
      </w:pPr>
    </w:p>
    <w:p w14:paraId="5C441DEF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第一步：登录哈尔滨工程大学缴费平台页面</w:t>
      </w:r>
    </w:p>
    <w:p w14:paraId="3C3D5408" w14:textId="77777777" w:rsidR="00BB394B" w:rsidRDefault="002121C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noProof/>
          <w:sz w:val="24"/>
        </w:rPr>
        <w:drawing>
          <wp:inline distT="0" distB="0" distL="114300" distR="114300" wp14:anchorId="3A6F1CDF" wp14:editId="53B3617D">
            <wp:extent cx="5269230" cy="2609215"/>
            <wp:effectExtent l="0" t="0" r="7620" b="635"/>
            <wp:docPr id="1" name="图片 1" descr="360截图16490128427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16490128427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9A90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第二步：进行账号注册</w:t>
      </w:r>
    </w:p>
    <w:p w14:paraId="45AF501E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点击用户名右侧“注册”按钮，弹出如下对话框，请填写带有“</w:t>
      </w:r>
      <w:r>
        <w:rPr>
          <w:rFonts w:ascii="仿宋_GB2312" w:eastAsia="仿宋_GB2312" w:hAnsi="仿宋_GB2312" w:cs="仿宋_GB2312" w:hint="eastAsia"/>
          <w:color w:val="FF0000"/>
          <w:sz w:val="36"/>
          <w:szCs w:val="36"/>
        </w:rPr>
        <w:t>*</w:t>
      </w:r>
      <w:r>
        <w:rPr>
          <w:rFonts w:ascii="仿宋_GB2312" w:eastAsia="仿宋_GB2312" w:hAnsi="仿宋_GB2312" w:cs="仿宋_GB2312" w:hint="eastAsia"/>
          <w:sz w:val="30"/>
          <w:szCs w:val="30"/>
        </w:rPr>
        <w:t>”的相关信息，内容务必准确。</w:t>
      </w:r>
    </w:p>
    <w:p w14:paraId="71A16583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lastRenderedPageBreak/>
        <w:drawing>
          <wp:inline distT="0" distB="0" distL="114300" distR="114300" wp14:anchorId="23AFE762" wp14:editId="2E4C4E74">
            <wp:extent cx="5267325" cy="2603500"/>
            <wp:effectExtent l="0" t="0" r="9525" b="6350"/>
            <wp:docPr id="2" name="图片 2" descr="360截图1679052395107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16790523951071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51E4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第三步：登录账号</w:t>
      </w:r>
    </w:p>
    <w:p w14:paraId="0812890C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用户完成注册后，请返回账号登录页面，登录账号。</w:t>
      </w:r>
    </w:p>
    <w:p w14:paraId="4A205671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第四步：选择指定会议</w:t>
      </w:r>
    </w:p>
    <w:p w14:paraId="55A11905" w14:textId="624A8AAF" w:rsidR="00BB394B" w:rsidRDefault="002121C4">
      <w:pPr>
        <w:spacing w:line="360" w:lineRule="auto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用户可用鼠标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单击勾选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“第五届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全国区域国别研究院院长论坛</w:t>
      </w:r>
      <w:r>
        <w:rPr>
          <w:rFonts w:ascii="仿宋_GB2312" w:eastAsia="仿宋_GB2312" w:hAnsi="仿宋_GB2312" w:cs="仿宋_GB2312" w:hint="eastAsia"/>
          <w:sz w:val="30"/>
          <w:szCs w:val="30"/>
        </w:rPr>
        <w:t>”</w:t>
      </w:r>
      <w:r w:rsidR="00981F67">
        <w:rPr>
          <w:rFonts w:ascii="仿宋_GB2312" w:eastAsia="仿宋_GB2312" w:hAnsi="仿宋_GB2312" w:cs="仿宋_GB2312" w:hint="eastAsia"/>
          <w:sz w:val="30"/>
          <w:szCs w:val="30"/>
        </w:rPr>
        <w:t>会议</w:t>
      </w:r>
      <w:r>
        <w:rPr>
          <w:rFonts w:ascii="仿宋_GB2312" w:eastAsia="仿宋_GB2312" w:hAnsi="仿宋_GB2312" w:cs="仿宋_GB2312" w:hint="eastAsia"/>
          <w:sz w:val="30"/>
          <w:szCs w:val="30"/>
        </w:rPr>
        <w:t>费前面的方形框“□”，选中拟缴费项目。</w:t>
      </w:r>
    </w:p>
    <w:p w14:paraId="2049CB35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0" distR="0" wp14:anchorId="406A864B" wp14:editId="6C29BA10">
            <wp:extent cx="5270394" cy="256667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94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636E" w14:textId="77777777" w:rsidR="00BB394B" w:rsidRDefault="002121C4">
      <w:pPr>
        <w:spacing w:line="360" w:lineRule="auto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第五步：缴费</w:t>
      </w:r>
    </w:p>
    <w:p w14:paraId="4BC44F1F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noProof/>
          <w:sz w:val="30"/>
          <w:szCs w:val="30"/>
        </w:rPr>
        <w:lastRenderedPageBreak/>
        <w:drawing>
          <wp:inline distT="0" distB="0" distL="0" distR="0" wp14:anchorId="35A3F301" wp14:editId="49CC26CE">
            <wp:extent cx="5271307" cy="2147570"/>
            <wp:effectExtent l="0" t="0" r="571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307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4223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为方便各位参会人员顺利缴费，建议使用IE浏览器或360浏览器。</w:t>
      </w:r>
    </w:p>
    <w:p w14:paraId="68220570" w14:textId="77777777" w:rsidR="00BB394B" w:rsidRDefault="002121C4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若有缴费相关问题，请联系外国语学院郭老师咨询，电话：0451-825195</w:t>
      </w:r>
      <w:r>
        <w:rPr>
          <w:rFonts w:ascii="仿宋_GB2312" w:eastAsia="仿宋_GB2312" w:hAnsi="仿宋_GB2312" w:cs="仿宋_GB2312"/>
          <w:sz w:val="30"/>
          <w:szCs w:val="30"/>
        </w:rPr>
        <w:t>95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7C3799E3" w14:textId="77777777" w:rsidR="00BB394B" w:rsidRDefault="00BB394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</w:p>
    <w:sectPr w:rsidR="00BB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3345" w14:textId="77777777" w:rsidR="002B13DA" w:rsidRDefault="002B13DA">
      <w:r>
        <w:separator/>
      </w:r>
    </w:p>
  </w:endnote>
  <w:endnote w:type="continuationSeparator" w:id="0">
    <w:p w14:paraId="2842705D" w14:textId="77777777" w:rsidR="002B13DA" w:rsidRDefault="002B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AEC35CF-4E46-4EE8-B0C2-C50FBC0D938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DB4DC69-799E-4199-B4BF-CA36269DE7E8}"/>
    <w:embedBold r:id="rId3" w:subsetted="1" w:fontKey="{5E385C6C-D937-4F9C-88E1-0335F73E516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B5F7" w14:textId="77777777" w:rsidR="002B13DA" w:rsidRDefault="002B13DA">
      <w:r>
        <w:separator/>
      </w:r>
    </w:p>
  </w:footnote>
  <w:footnote w:type="continuationSeparator" w:id="0">
    <w:p w14:paraId="573A8DCA" w14:textId="77777777" w:rsidR="002B13DA" w:rsidRDefault="002B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726140"/>
    <w:multiLevelType w:val="singleLevel"/>
    <w:tmpl w:val="B572614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A8182E6"/>
    <w:multiLevelType w:val="singleLevel"/>
    <w:tmpl w:val="EA8182E6"/>
    <w:lvl w:ilvl="0">
      <w:start w:val="5"/>
      <w:numFmt w:val="chineseCounting"/>
      <w:suff w:val="nothing"/>
      <w:lvlText w:val="%1、"/>
      <w:lvlJc w:val="left"/>
      <w:rPr>
        <w:rFonts w:ascii="方正仿宋_GB18030" w:eastAsia="方正仿宋_GB18030" w:hAnsi="方正仿宋_GB18030" w:cs="方正仿宋_GB18030" w:hint="eastAsia"/>
        <w:sz w:val="32"/>
        <w:szCs w:val="32"/>
      </w:rPr>
    </w:lvl>
  </w:abstractNum>
  <w:abstractNum w:abstractNumId="2" w15:restartNumberingAfterBreak="0">
    <w:nsid w:val="FF98F036"/>
    <w:multiLevelType w:val="singleLevel"/>
    <w:tmpl w:val="FF98F0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83B073B"/>
    <w:multiLevelType w:val="hybridMultilevel"/>
    <w:tmpl w:val="9AC4E4F0"/>
    <w:lvl w:ilvl="0" w:tplc="3A94AADE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010B35"/>
    <w:rsid w:val="0004105D"/>
    <w:rsid w:val="00072033"/>
    <w:rsid w:val="000F348C"/>
    <w:rsid w:val="0017684E"/>
    <w:rsid w:val="002121C4"/>
    <w:rsid w:val="002324A6"/>
    <w:rsid w:val="002328B5"/>
    <w:rsid w:val="002B13DA"/>
    <w:rsid w:val="003178E4"/>
    <w:rsid w:val="003604D3"/>
    <w:rsid w:val="003C0B50"/>
    <w:rsid w:val="003E4012"/>
    <w:rsid w:val="00465625"/>
    <w:rsid w:val="00572E06"/>
    <w:rsid w:val="00586C78"/>
    <w:rsid w:val="005A0B42"/>
    <w:rsid w:val="005A6A96"/>
    <w:rsid w:val="005D2D2C"/>
    <w:rsid w:val="0069727A"/>
    <w:rsid w:val="006B1DD5"/>
    <w:rsid w:val="006B23FD"/>
    <w:rsid w:val="00713C94"/>
    <w:rsid w:val="00786A87"/>
    <w:rsid w:val="008C1B04"/>
    <w:rsid w:val="0095484F"/>
    <w:rsid w:val="00981F67"/>
    <w:rsid w:val="00A713CC"/>
    <w:rsid w:val="00AD156E"/>
    <w:rsid w:val="00BB394B"/>
    <w:rsid w:val="00BD0F38"/>
    <w:rsid w:val="00BE2406"/>
    <w:rsid w:val="00C577E1"/>
    <w:rsid w:val="00D46FF0"/>
    <w:rsid w:val="00D51F33"/>
    <w:rsid w:val="00DC07EF"/>
    <w:rsid w:val="00E0602B"/>
    <w:rsid w:val="00E87513"/>
    <w:rsid w:val="00F22B49"/>
    <w:rsid w:val="032F322D"/>
    <w:rsid w:val="09C120A6"/>
    <w:rsid w:val="0B010B35"/>
    <w:rsid w:val="15AE2532"/>
    <w:rsid w:val="18D47700"/>
    <w:rsid w:val="19533227"/>
    <w:rsid w:val="19C61DF2"/>
    <w:rsid w:val="1D6F3020"/>
    <w:rsid w:val="1F841F36"/>
    <w:rsid w:val="23144B9D"/>
    <w:rsid w:val="246E103C"/>
    <w:rsid w:val="288466DF"/>
    <w:rsid w:val="293E07C1"/>
    <w:rsid w:val="298875A8"/>
    <w:rsid w:val="2A0C569A"/>
    <w:rsid w:val="2A2E4796"/>
    <w:rsid w:val="2D8A23C4"/>
    <w:rsid w:val="2E3D78D9"/>
    <w:rsid w:val="339461AC"/>
    <w:rsid w:val="33D919FB"/>
    <w:rsid w:val="3986014B"/>
    <w:rsid w:val="3B131EB2"/>
    <w:rsid w:val="3B6460EB"/>
    <w:rsid w:val="4B0E1D4E"/>
    <w:rsid w:val="4D002384"/>
    <w:rsid w:val="51360251"/>
    <w:rsid w:val="532E5683"/>
    <w:rsid w:val="5ABC17C7"/>
    <w:rsid w:val="5E7B4544"/>
    <w:rsid w:val="5E7E2E48"/>
    <w:rsid w:val="63894210"/>
    <w:rsid w:val="6761234C"/>
    <w:rsid w:val="69957C95"/>
    <w:rsid w:val="6F372C75"/>
    <w:rsid w:val="712675E8"/>
    <w:rsid w:val="78E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55557"/>
  <w15:docId w15:val="{CE9D0549-19D7-4A59-8F24-276D1E2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a7"/>
    <w:rsid w:val="0017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7684E"/>
    <w:rPr>
      <w:sz w:val="18"/>
      <w:szCs w:val="18"/>
    </w:rPr>
  </w:style>
  <w:style w:type="paragraph" w:styleId="a8">
    <w:name w:val="footer"/>
    <w:basedOn w:val="a"/>
    <w:link w:val="a9"/>
    <w:rsid w:val="0017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76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W</cp:lastModifiedBy>
  <cp:revision>10</cp:revision>
  <cp:lastPrinted>2025-04-23T03:00:00Z</cp:lastPrinted>
  <dcterms:created xsi:type="dcterms:W3CDTF">2025-04-28T02:26:00Z</dcterms:created>
  <dcterms:modified xsi:type="dcterms:W3CDTF">2025-04-30T02:56:00Z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232C15AC2EC249A198BFE6EF3F69D5A8_13</vt:lpwstr>
  </property>
  <property fmtid="{D5CDD505-2E9C-101B-9397-08002B2CF9AE}" pid="4" name="KSOTemplateDocerSaveRecord">
    <vt:lpwstr>eyJoZGlkIjoiNDM5ZGFkZWI3NWYyNjdhNjQ5MjRhNWVmOTI2N2U1MjUiLCJ1c2VySWQiOiIyNjkzMDE1NDEifQ==</vt:lpwstr>
  </property>
</Properties>
</file>